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09" w:rsidRDefault="0012160D" w:rsidP="0012160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別紙</w:t>
      </w:r>
      <w:r w:rsidR="00614B81">
        <w:rPr>
          <w:rFonts w:hint="eastAsia"/>
        </w:rPr>
        <w:t>様式２</w:t>
      </w:r>
    </w:p>
    <w:p w:rsidR="00614B81" w:rsidRDefault="00614B81" w:rsidP="0012160D">
      <w:pPr>
        <w:kinsoku w:val="0"/>
        <w:wordWrap w:val="0"/>
        <w:overflowPunct w:val="0"/>
        <w:autoSpaceDE w:val="0"/>
        <w:autoSpaceDN w:val="0"/>
      </w:pPr>
    </w:p>
    <w:p w:rsidR="00614B81" w:rsidRDefault="00614B81" w:rsidP="0012160D">
      <w:pPr>
        <w:kinsoku w:val="0"/>
        <w:wordWrap w:val="0"/>
        <w:overflowPunct w:val="0"/>
        <w:autoSpaceDE w:val="0"/>
        <w:autoSpaceDN w:val="0"/>
      </w:pPr>
    </w:p>
    <w:p w:rsidR="00614B81" w:rsidRPr="00230FC3" w:rsidRDefault="00614B81" w:rsidP="00230FC3">
      <w:pPr>
        <w:kinsoku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230FC3">
        <w:rPr>
          <w:rFonts w:hint="eastAsia"/>
          <w:sz w:val="28"/>
          <w:szCs w:val="28"/>
        </w:rPr>
        <w:t>会</w:t>
      </w:r>
      <w:r w:rsidR="00230FC3">
        <w:rPr>
          <w:rFonts w:hint="eastAsia"/>
          <w:sz w:val="28"/>
          <w:szCs w:val="28"/>
        </w:rPr>
        <w:t xml:space="preserve">　</w:t>
      </w:r>
      <w:r w:rsidRPr="00230FC3">
        <w:rPr>
          <w:rFonts w:hint="eastAsia"/>
          <w:sz w:val="28"/>
          <w:szCs w:val="28"/>
        </w:rPr>
        <w:t>社</w:t>
      </w:r>
      <w:r w:rsidR="00230FC3">
        <w:rPr>
          <w:rFonts w:hint="eastAsia"/>
          <w:sz w:val="28"/>
          <w:szCs w:val="28"/>
        </w:rPr>
        <w:t xml:space="preserve">　</w:t>
      </w:r>
      <w:r w:rsidRPr="00230FC3">
        <w:rPr>
          <w:rFonts w:hint="eastAsia"/>
          <w:sz w:val="28"/>
          <w:szCs w:val="28"/>
        </w:rPr>
        <w:t>概</w:t>
      </w:r>
      <w:r w:rsidR="00230FC3">
        <w:rPr>
          <w:rFonts w:hint="eastAsia"/>
          <w:sz w:val="28"/>
          <w:szCs w:val="28"/>
        </w:rPr>
        <w:t xml:space="preserve">　</w:t>
      </w:r>
      <w:r w:rsidRPr="00230FC3">
        <w:rPr>
          <w:rFonts w:hint="eastAsia"/>
          <w:sz w:val="28"/>
          <w:szCs w:val="28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8"/>
        <w:gridCol w:w="6902"/>
      </w:tblGrid>
      <w:tr w:rsidR="00614B81" w:rsidTr="00614B81">
        <w:tc>
          <w:tcPr>
            <w:tcW w:w="2158" w:type="dxa"/>
          </w:tcPr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①会社名</w:t>
            </w:r>
          </w:p>
        </w:tc>
        <w:tc>
          <w:tcPr>
            <w:tcW w:w="6902" w:type="dxa"/>
          </w:tcPr>
          <w:p w:rsid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</w:tr>
      <w:tr w:rsidR="00614B81" w:rsidTr="00614B81">
        <w:tc>
          <w:tcPr>
            <w:tcW w:w="2158" w:type="dxa"/>
          </w:tcPr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②本社所在地</w:t>
            </w:r>
          </w:p>
        </w:tc>
        <w:tc>
          <w:tcPr>
            <w:tcW w:w="6902" w:type="dxa"/>
          </w:tcPr>
          <w:p w:rsid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</w:tr>
      <w:tr w:rsidR="00614B81" w:rsidTr="00614B81">
        <w:tc>
          <w:tcPr>
            <w:tcW w:w="2158" w:type="dxa"/>
          </w:tcPr>
          <w:p w:rsidR="00614B81" w:rsidRDefault="00614B81" w:rsidP="00614B81">
            <w:pPr>
              <w:kinsoku w:val="0"/>
              <w:wordWrap w:val="0"/>
              <w:overflowPunct w:val="0"/>
              <w:autoSpaceDE w:val="0"/>
              <w:autoSpaceDN w:val="0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③新潟県内の支社</w:t>
            </w:r>
          </w:p>
          <w:p w:rsidR="00614B81" w:rsidRPr="00614B81" w:rsidRDefault="00614B81" w:rsidP="00614B81">
            <w:pPr>
              <w:kinsoku w:val="0"/>
              <w:wordWrap w:val="0"/>
              <w:overflowPunct w:val="0"/>
              <w:autoSpaceDE w:val="0"/>
              <w:autoSpaceDN w:val="0"/>
              <w:ind w:left="219" w:hangingChars="150" w:hanging="219"/>
              <w:rPr>
                <w:szCs w:val="20"/>
              </w:rPr>
            </w:pPr>
            <w:r w:rsidRPr="00614B81">
              <w:rPr>
                <w:rFonts w:hint="eastAsia"/>
                <w:sz w:val="16"/>
                <w:szCs w:val="16"/>
              </w:rPr>
              <w:t>（営業所又は事業所を含む）</w:t>
            </w:r>
            <w:r w:rsidRPr="00614B81">
              <w:rPr>
                <w:rFonts w:hint="eastAsia"/>
                <w:szCs w:val="20"/>
              </w:rPr>
              <w:t>の名称及び所在地</w:t>
            </w:r>
          </w:p>
        </w:tc>
        <w:tc>
          <w:tcPr>
            <w:tcW w:w="6902" w:type="dxa"/>
          </w:tcPr>
          <w:p w:rsidR="00614B81" w:rsidRDefault="00614B81" w:rsidP="0012160D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614B81" w:rsidTr="00614B81">
        <w:tc>
          <w:tcPr>
            <w:tcW w:w="2158" w:type="dxa"/>
          </w:tcPr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④設立年月日</w:t>
            </w:r>
          </w:p>
        </w:tc>
        <w:tc>
          <w:tcPr>
            <w:tcW w:w="6902" w:type="dxa"/>
          </w:tcPr>
          <w:p w:rsid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</w:tr>
      <w:tr w:rsidR="00614B81" w:rsidTr="00614B81">
        <w:tc>
          <w:tcPr>
            <w:tcW w:w="2158" w:type="dxa"/>
          </w:tcPr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⑤資本金</w:t>
            </w:r>
          </w:p>
        </w:tc>
        <w:tc>
          <w:tcPr>
            <w:tcW w:w="6902" w:type="dxa"/>
          </w:tcPr>
          <w:p w:rsid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</w:tr>
      <w:tr w:rsidR="00614B81" w:rsidTr="00614B81">
        <w:tc>
          <w:tcPr>
            <w:tcW w:w="2158" w:type="dxa"/>
          </w:tcPr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⑥従業員数</w:t>
            </w:r>
          </w:p>
        </w:tc>
        <w:tc>
          <w:tcPr>
            <w:tcW w:w="6902" w:type="dxa"/>
          </w:tcPr>
          <w:p w:rsid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</w:p>
        </w:tc>
      </w:tr>
      <w:tr w:rsidR="00614B81" w:rsidTr="00614B81">
        <w:tc>
          <w:tcPr>
            <w:tcW w:w="2158" w:type="dxa"/>
            <w:vAlign w:val="center"/>
          </w:tcPr>
          <w:p w:rsidR="00614B81" w:rsidRPr="00614B81" w:rsidRDefault="00614B81" w:rsidP="00614B81">
            <w:pPr>
              <w:kinsoku w:val="0"/>
              <w:wordWrap w:val="0"/>
              <w:overflowPunct w:val="0"/>
              <w:autoSpaceDE w:val="0"/>
              <w:autoSpaceDN w:val="0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⑦売上高</w:t>
            </w:r>
          </w:p>
        </w:tc>
        <w:tc>
          <w:tcPr>
            <w:tcW w:w="6902" w:type="dxa"/>
          </w:tcPr>
          <w:p w:rsidR="00614B81" w:rsidRDefault="00C64B71" w:rsidP="0012160D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年度（</w:t>
            </w:r>
            <w:r>
              <w:rPr>
                <w:rFonts w:hint="eastAsia"/>
              </w:rPr>
              <w:t>令</w:t>
            </w:r>
            <w:bookmarkStart w:id="0" w:name="_GoBack"/>
            <w:bookmarkEnd w:id="0"/>
            <w:r>
              <w:rPr>
                <w:rFonts w:hint="eastAsia"/>
              </w:rPr>
              <w:t>和</w:t>
            </w:r>
            <w:r w:rsidR="00614B81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　　月　　日）</w:t>
            </w:r>
          </w:p>
          <w:p w:rsidR="00614B81" w:rsidRPr="0080176F" w:rsidRDefault="00614B81" w:rsidP="0012160D">
            <w:pPr>
              <w:kinsoku w:val="0"/>
              <w:wordWrap w:val="0"/>
              <w:overflowPunct w:val="0"/>
              <w:autoSpaceDE w:val="0"/>
              <w:autoSpaceDN w:val="0"/>
            </w:pPr>
          </w:p>
          <w:p w:rsidR="00614B81" w:rsidRDefault="00C64B71" w:rsidP="00614B81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年度（</w:t>
            </w: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　　月　　日）</w:t>
            </w:r>
          </w:p>
          <w:p w:rsidR="00614B81" w:rsidRDefault="00614B81" w:rsidP="0012160D">
            <w:pPr>
              <w:kinsoku w:val="0"/>
              <w:wordWrap w:val="0"/>
              <w:overflowPunct w:val="0"/>
              <w:autoSpaceDE w:val="0"/>
              <w:autoSpaceDN w:val="0"/>
            </w:pPr>
          </w:p>
          <w:p w:rsidR="00614B81" w:rsidRDefault="00C64B71" w:rsidP="00614B81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年度（</w:t>
            </w: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>令和</w:t>
            </w:r>
            <w:r w:rsidR="00614B81">
              <w:rPr>
                <w:rFonts w:hint="eastAsia"/>
              </w:rPr>
              <w:t xml:space="preserve">　　年　　月　　日）</w:t>
            </w:r>
          </w:p>
          <w:p w:rsidR="00614B81" w:rsidRPr="00614B81" w:rsidRDefault="00614B81" w:rsidP="0012160D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  <w:tr w:rsidR="00614B81" w:rsidTr="00614B81">
        <w:tc>
          <w:tcPr>
            <w:tcW w:w="2158" w:type="dxa"/>
          </w:tcPr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⑧登録旅行業番号</w:t>
            </w:r>
          </w:p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firstLineChars="100" w:firstLine="186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（登録年月日）</w:t>
            </w:r>
          </w:p>
        </w:tc>
        <w:tc>
          <w:tcPr>
            <w:tcW w:w="6902" w:type="dxa"/>
          </w:tcPr>
          <w:p w:rsid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</w:pPr>
          </w:p>
          <w:p w:rsidR="00230FC3" w:rsidRDefault="00230FC3" w:rsidP="00230FC3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（　　　　年　　月　　日）</w:t>
            </w:r>
          </w:p>
        </w:tc>
      </w:tr>
      <w:tr w:rsidR="00614B81" w:rsidTr="00230FC3">
        <w:trPr>
          <w:trHeight w:val="2532"/>
        </w:trPr>
        <w:tc>
          <w:tcPr>
            <w:tcW w:w="2158" w:type="dxa"/>
            <w:vAlign w:val="center"/>
          </w:tcPr>
          <w:p w:rsidR="00614B81" w:rsidRPr="00614B81" w:rsidRDefault="00614B81" w:rsidP="00230FC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  <w:ind w:firstLineChars="50" w:firstLine="93"/>
              <w:rPr>
                <w:szCs w:val="20"/>
              </w:rPr>
            </w:pPr>
            <w:r w:rsidRPr="00614B81">
              <w:rPr>
                <w:rFonts w:hint="eastAsia"/>
                <w:szCs w:val="20"/>
              </w:rPr>
              <w:t>⑨事業内容</w:t>
            </w:r>
          </w:p>
        </w:tc>
        <w:tc>
          <w:tcPr>
            <w:tcW w:w="6902" w:type="dxa"/>
          </w:tcPr>
          <w:p w:rsidR="0080176F" w:rsidRDefault="0080176F" w:rsidP="00230FC3">
            <w:pPr>
              <w:kinsoku w:val="0"/>
              <w:wordWrap w:val="0"/>
              <w:overflowPunct w:val="0"/>
              <w:autoSpaceDE w:val="0"/>
              <w:autoSpaceDN w:val="0"/>
              <w:spacing w:line="720" w:lineRule="auto"/>
            </w:pPr>
          </w:p>
        </w:tc>
      </w:tr>
    </w:tbl>
    <w:p w:rsidR="00614B81" w:rsidRDefault="00614B81" w:rsidP="0012160D">
      <w:pPr>
        <w:kinsoku w:val="0"/>
        <w:wordWrap w:val="0"/>
        <w:overflowPunct w:val="0"/>
        <w:autoSpaceDE w:val="0"/>
        <w:autoSpaceDN w:val="0"/>
      </w:pPr>
    </w:p>
    <w:p w:rsidR="00230FC3" w:rsidRDefault="00230FC3" w:rsidP="0012160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>【留意事項】</w:t>
      </w:r>
    </w:p>
    <w:p w:rsidR="00230FC3" w:rsidRDefault="00230FC3" w:rsidP="0012160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・本社所在地が新潟県内の場合、③欄の記載は省略可</w:t>
      </w:r>
    </w:p>
    <w:p w:rsidR="00230FC3" w:rsidRDefault="00230FC3" w:rsidP="0012160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・⑦欄には、直近３箇年の売上高を記載すること</w:t>
      </w:r>
    </w:p>
    <w:p w:rsidR="00230FC3" w:rsidRDefault="00230FC3" w:rsidP="0012160D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・この様式の他、会社概要を記したパンフレット等を提出すること</w:t>
      </w:r>
    </w:p>
    <w:sectPr w:rsidR="00230FC3" w:rsidSect="00614B81">
      <w:pgSz w:w="11906" w:h="16838" w:code="9"/>
      <w:pgMar w:top="1418" w:right="1418" w:bottom="1418" w:left="1418" w:header="851" w:footer="992" w:gutter="0"/>
      <w:cols w:space="425"/>
      <w:docGrid w:type="linesAndChars" w:linePitch="350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32" w:rsidRDefault="00B66132" w:rsidP="00C64B71">
      <w:r>
        <w:separator/>
      </w:r>
    </w:p>
  </w:endnote>
  <w:endnote w:type="continuationSeparator" w:id="0">
    <w:p w:rsidR="00B66132" w:rsidRDefault="00B66132" w:rsidP="00C6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32" w:rsidRDefault="00B66132" w:rsidP="00C64B71">
      <w:r>
        <w:separator/>
      </w:r>
    </w:p>
  </w:footnote>
  <w:footnote w:type="continuationSeparator" w:id="0">
    <w:p w:rsidR="00B66132" w:rsidRDefault="00B66132" w:rsidP="00C6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6"/>
  <w:drawingGridVerticalSpacing w:val="35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0D"/>
    <w:rsid w:val="0012160D"/>
    <w:rsid w:val="0013770A"/>
    <w:rsid w:val="00230FC3"/>
    <w:rsid w:val="00463095"/>
    <w:rsid w:val="00614B81"/>
    <w:rsid w:val="00615733"/>
    <w:rsid w:val="0080176F"/>
    <w:rsid w:val="00B66132"/>
    <w:rsid w:val="00C64B71"/>
    <w:rsid w:val="00E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60926B"/>
  <w15:chartTrackingRefBased/>
  <w15:docId w15:val="{5A93DCD9-26F7-42BA-AB47-80A49F2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B81"/>
    <w:pPr>
      <w:widowControl w:val="0"/>
      <w:jc w:val="both"/>
    </w:pPr>
    <w:rPr>
      <w:rFonts w:eastAsia="ＭＳ 明朝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B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B71"/>
    <w:rPr>
      <w:rFonts w:eastAsia="ＭＳ 明朝"/>
      <w:kern w:val="0"/>
      <w:sz w:val="20"/>
    </w:rPr>
  </w:style>
  <w:style w:type="paragraph" w:styleId="a6">
    <w:name w:val="footer"/>
    <w:basedOn w:val="a"/>
    <w:link w:val="a7"/>
    <w:uiPriority w:val="99"/>
    <w:unhideWhenUsed/>
    <w:rsid w:val="00C64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B71"/>
    <w:rPr>
      <w:rFonts w:eastAsia="ＭＳ 明朝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増川 義行</dc:creator>
  <cp:keywords/>
  <dc:description/>
  <cp:lastModifiedBy>関井 徹</cp:lastModifiedBy>
  <cp:revision>4</cp:revision>
  <dcterms:created xsi:type="dcterms:W3CDTF">2021-03-09T01:53:00Z</dcterms:created>
  <dcterms:modified xsi:type="dcterms:W3CDTF">2024-02-09T00:20:00Z</dcterms:modified>
</cp:coreProperties>
</file>